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85" w:rsidRPr="00E9577E" w:rsidRDefault="002F5CCB" w:rsidP="00B329F8">
      <w:pPr>
        <w:jc w:val="both"/>
        <w:rPr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213.9pt;margin-top:-16.95pt;width:51.65pt;height:57.65pt;z-index:251659264;mso-wrap-distance-left:9.05pt;mso-wrap-distance-right:9.05pt" filled="t">
            <v:fill color2="black"/>
            <v:imagedata r:id="rId9" o:title=""/>
            <w10:wrap type="square" side="right"/>
          </v:shape>
          <o:OLEObject Type="Embed" ProgID="PBrush" ShapeID="_x0000_s1038" DrawAspect="Content" ObjectID="_1804599057" r:id="rId10"/>
        </w:pict>
      </w:r>
    </w:p>
    <w:p w:rsidR="00552D15" w:rsidRPr="00552D15" w:rsidRDefault="00552D15" w:rsidP="00552D15">
      <w:pPr>
        <w:suppressAutoHyphens w:val="0"/>
        <w:ind w:right="-1"/>
        <w:rPr>
          <w:b/>
          <w:sz w:val="28"/>
          <w:szCs w:val="28"/>
          <w:lang w:eastAsia="ru-RU"/>
        </w:rPr>
      </w:pPr>
      <w:r w:rsidRPr="00552D15">
        <w:rPr>
          <w:b/>
          <w:lang w:eastAsia="ru-RU"/>
        </w:rPr>
        <w:t xml:space="preserve">                               </w:t>
      </w:r>
    </w:p>
    <w:p w:rsidR="00552D15" w:rsidRPr="005514A8" w:rsidRDefault="00552D15" w:rsidP="00552D15">
      <w:pPr>
        <w:suppressAutoHyphens w:val="0"/>
        <w:ind w:right="-1"/>
        <w:rPr>
          <w:sz w:val="16"/>
          <w:szCs w:val="16"/>
          <w:lang w:eastAsia="ru-RU"/>
        </w:rPr>
      </w:pPr>
      <w:r w:rsidRPr="00552D15">
        <w:rPr>
          <w:lang w:eastAsia="ru-RU"/>
        </w:rPr>
        <w:t xml:space="preserve">          </w:t>
      </w:r>
      <w:r w:rsidRPr="00552D15">
        <w:rPr>
          <w:lang w:eastAsia="ru-RU"/>
        </w:rPr>
        <w:br/>
      </w:r>
    </w:p>
    <w:p w:rsidR="00552D15" w:rsidRPr="00552D15" w:rsidRDefault="00552D15" w:rsidP="00552D15">
      <w:pPr>
        <w:keepNext/>
        <w:tabs>
          <w:tab w:val="left" w:pos="0"/>
        </w:tabs>
        <w:suppressAutoHyphens w:val="0"/>
        <w:jc w:val="center"/>
        <w:outlineLvl w:val="7"/>
        <w:rPr>
          <w:bCs/>
          <w:sz w:val="30"/>
          <w:szCs w:val="30"/>
          <w:lang w:eastAsia="ru-RU"/>
        </w:rPr>
      </w:pPr>
      <w:r w:rsidRPr="00552D15">
        <w:rPr>
          <w:bCs/>
          <w:sz w:val="30"/>
          <w:szCs w:val="30"/>
          <w:lang w:eastAsia="ru-RU"/>
        </w:rPr>
        <w:t>ГОРОДСКАЯ  ДУМА  ГОРОДА  ДИМИТРОВГРАДА</w:t>
      </w:r>
    </w:p>
    <w:p w:rsidR="00552D15" w:rsidRPr="00552D15" w:rsidRDefault="00552D15" w:rsidP="00552D15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552D15">
        <w:rPr>
          <w:bCs/>
          <w:sz w:val="30"/>
          <w:szCs w:val="30"/>
          <w:lang w:eastAsia="ru-RU"/>
        </w:rPr>
        <w:t>Ульяновской области</w:t>
      </w:r>
    </w:p>
    <w:p w:rsidR="00552D15" w:rsidRPr="00552D15" w:rsidRDefault="002F5CCB" w:rsidP="00552D15">
      <w:pPr>
        <w:suppressAutoHyphens w:val="0"/>
        <w:jc w:val="center"/>
        <w:rPr>
          <w:sz w:val="32"/>
          <w:lang w:eastAsia="ru-RU"/>
        </w:rPr>
      </w:pPr>
      <w:r>
        <w:pict>
          <v:rect id="Прямоугольник 13" o:spid="_x0000_s1039" style="position:absolute;left:0;text-align:left;margin-left:75.25pt;margin-top:770.65pt;width:549pt;height:36pt;z-index:-2516561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" filled="f" stroked="f">
            <v:textbox>
              <w:txbxContent>
                <w:p w:rsidR="00552D15" w:rsidRDefault="00552D15" w:rsidP="00552D15">
                  <w:r>
                    <w:t xml:space="preserve">Заместитель начальника правового отдела </w:t>
                  </w:r>
                </w:p>
                <w:p w:rsidR="00552D15" w:rsidRDefault="00552D15" w:rsidP="00552D15">
                  <w:r>
                    <w:t>аппарата Городской Думы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       </w:t>
                  </w:r>
                  <w:proofErr w:type="spellStart"/>
                  <w:r>
                    <w:t>Д.Л.Харлова</w:t>
                  </w:r>
                  <w:proofErr w:type="spellEnd"/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</w:p>
    <w:p w:rsidR="00552D15" w:rsidRPr="00552D15" w:rsidRDefault="00552D15" w:rsidP="00552D15">
      <w:pPr>
        <w:keepNext/>
        <w:tabs>
          <w:tab w:val="left" w:pos="0"/>
        </w:tabs>
        <w:suppressAutoHyphens w:val="0"/>
        <w:jc w:val="center"/>
        <w:outlineLvl w:val="6"/>
        <w:rPr>
          <w:b/>
          <w:sz w:val="34"/>
          <w:szCs w:val="34"/>
          <w:lang w:eastAsia="ru-RU"/>
        </w:rPr>
      </w:pPr>
      <w:proofErr w:type="gramStart"/>
      <w:r w:rsidRPr="00552D15">
        <w:rPr>
          <w:b/>
          <w:sz w:val="34"/>
          <w:szCs w:val="34"/>
          <w:lang w:eastAsia="ru-RU"/>
        </w:rPr>
        <w:t>Р</w:t>
      </w:r>
      <w:proofErr w:type="gramEnd"/>
      <w:r w:rsidRPr="00552D15">
        <w:rPr>
          <w:b/>
          <w:sz w:val="34"/>
          <w:szCs w:val="34"/>
          <w:lang w:eastAsia="ru-RU"/>
        </w:rPr>
        <w:t xml:space="preserve"> Е Ш Е Н И Е</w:t>
      </w:r>
    </w:p>
    <w:p w:rsidR="00552D15" w:rsidRPr="00552D15" w:rsidRDefault="00552D15" w:rsidP="00552D15">
      <w:pPr>
        <w:suppressAutoHyphens w:val="0"/>
        <w:jc w:val="center"/>
        <w:rPr>
          <w:bCs/>
          <w:sz w:val="26"/>
          <w:szCs w:val="26"/>
          <w:lang w:eastAsia="ru-RU"/>
        </w:rPr>
      </w:pPr>
      <w:proofErr w:type="spellStart"/>
      <w:r w:rsidRPr="00552D15">
        <w:rPr>
          <w:bCs/>
          <w:sz w:val="26"/>
          <w:szCs w:val="26"/>
          <w:lang w:eastAsia="ru-RU"/>
        </w:rPr>
        <w:t>г</w:t>
      </w:r>
      <w:proofErr w:type="gramStart"/>
      <w:r w:rsidRPr="00552D15">
        <w:rPr>
          <w:bCs/>
          <w:sz w:val="26"/>
          <w:szCs w:val="26"/>
          <w:lang w:eastAsia="ru-RU"/>
        </w:rPr>
        <w:t>.Д</w:t>
      </w:r>
      <w:proofErr w:type="gramEnd"/>
      <w:r w:rsidRPr="00552D15">
        <w:rPr>
          <w:bCs/>
          <w:sz w:val="26"/>
          <w:szCs w:val="26"/>
          <w:lang w:eastAsia="ru-RU"/>
        </w:rPr>
        <w:t>имитровград</w:t>
      </w:r>
      <w:proofErr w:type="spellEnd"/>
    </w:p>
    <w:p w:rsidR="00552D15" w:rsidRPr="00552D15" w:rsidRDefault="00552D15" w:rsidP="00552D15">
      <w:pPr>
        <w:suppressAutoHyphens w:val="0"/>
        <w:rPr>
          <w:rFonts w:eastAsia="Calibri" w:cs="Calibri"/>
        </w:rPr>
      </w:pPr>
    </w:p>
    <w:p w:rsidR="00552D15" w:rsidRPr="00552D15" w:rsidRDefault="00552D15" w:rsidP="00552D15">
      <w:pPr>
        <w:suppressAutoHyphens w:val="0"/>
        <w:rPr>
          <w:rFonts w:eastAsia="Calibri" w:cs="Calibri"/>
        </w:rPr>
      </w:pPr>
    </w:p>
    <w:p w:rsidR="00552D15" w:rsidRPr="00552D15" w:rsidRDefault="002F5CCB" w:rsidP="00552D15">
      <w:pPr>
        <w:suppressAutoHyphens w:val="0"/>
        <w:jc w:val="both"/>
        <w:rPr>
          <w:rFonts w:ascii="Times New Roman CYR" w:hAnsi="Times New Roman CYR"/>
          <w:sz w:val="28"/>
          <w:u w:val="single"/>
        </w:rPr>
      </w:pPr>
      <w:r>
        <w:rPr>
          <w:u w:val="single"/>
        </w:rPr>
        <w:pict>
          <v:line id="Прямая соединительная линия 5" o:spid="_x0000_s1040" style="position:absolute;left:0;text-align:left;z-index:251661312;visibility:visibl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sbq9j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1" o:spid="_x0000_s1041" style="position:absolute;left:0;text-align:left;z-index:251662336;visibility:visible" from="111.35pt,11.3pt" to="226.6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IE7I+/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3" o:spid="_x0000_s1042" style="position:absolute;left:0;text-align:left;z-index:251663360;visibility:visibl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" stroked="f"/>
        </w:pict>
      </w:r>
      <w:r>
        <w:rPr>
          <w:u w:val="single"/>
        </w:rPr>
        <w:pict>
          <v:line id="Прямая соединительная линия 2" o:spid="_x0000_s1043" style="position:absolute;left:0;text-align:left;z-index:251664384;visibility:visible" from="3.35pt,11.3pt" to="3.4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" stroked="f"/>
        </w:pict>
      </w:r>
      <w:r>
        <w:rPr>
          <w:u w:val="single"/>
        </w:rPr>
        <w:pict>
          <v:line id="Прямая соединительная линия 6" o:spid="_x0000_s1044" style="position:absolute;left:0;text-align:left;z-index:251665408;visibility:visible" from="111.35pt,11.3pt" to="233.8pt,11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" stroked="f"/>
        </w:pic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 xml:space="preserve"> </w:t>
      </w:r>
      <w:r w:rsidR="00552D15">
        <w:rPr>
          <w:rFonts w:ascii="Times New Roman CYR" w:hAnsi="Times New Roman CYR"/>
          <w:sz w:val="28"/>
          <w:u w:val="single"/>
          <w:lang w:eastAsia="ru-RU"/>
        </w:rPr>
        <w:t xml:space="preserve"> 27</w: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 xml:space="preserve">  марта  2025  года  </w:t>
      </w:r>
      <w:r w:rsidR="00552D15" w:rsidRPr="00552D15">
        <w:rPr>
          <w:rFonts w:ascii="Times New Roman CYR" w:hAnsi="Times New Roman CYR"/>
          <w:sz w:val="28"/>
          <w:lang w:eastAsia="ru-RU"/>
        </w:rPr>
        <w:tab/>
        <w:t xml:space="preserve">                                                                            </w: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 xml:space="preserve">  №</w:t>
      </w:r>
      <w:r w:rsidR="00552D15">
        <w:rPr>
          <w:rFonts w:ascii="Times New Roman CYR" w:hAnsi="Times New Roman CYR"/>
          <w:sz w:val="28"/>
          <w:u w:val="single"/>
          <w:lang w:eastAsia="ru-RU"/>
        </w:rPr>
        <w:t xml:space="preserve"> 27</w: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>/</w:t>
      </w:r>
      <w:r w:rsidR="00513445">
        <w:rPr>
          <w:rFonts w:ascii="Times New Roman CYR" w:hAnsi="Times New Roman CYR"/>
          <w:sz w:val="28"/>
          <w:u w:val="single"/>
          <w:lang w:eastAsia="ru-RU"/>
        </w:rPr>
        <w:t>236</w: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 xml:space="preserve">  </w:t>
      </w:r>
      <w:r w:rsidR="00552D15" w:rsidRPr="00552D15">
        <w:rPr>
          <w:rFonts w:ascii="Times New Roman CYR" w:hAnsi="Times New Roman CYR"/>
          <w:sz w:val="2"/>
          <w:szCs w:val="2"/>
          <w:u w:val="single"/>
          <w:lang w:eastAsia="ru-RU"/>
        </w:rPr>
        <w:t>.</w:t>
      </w:r>
      <w:r w:rsidR="00552D15" w:rsidRPr="00552D15">
        <w:rPr>
          <w:rFonts w:ascii="Times New Roman CYR" w:hAnsi="Times New Roman CYR"/>
          <w:sz w:val="28"/>
          <w:u w:val="single"/>
          <w:lang w:eastAsia="ru-RU"/>
        </w:rPr>
        <w:t xml:space="preserve">      </w:t>
      </w:r>
    </w:p>
    <w:p w:rsidR="00552D15" w:rsidRPr="005514A8" w:rsidRDefault="00552D15" w:rsidP="00552D15">
      <w:pPr>
        <w:suppressAutoHyphens w:val="0"/>
        <w:jc w:val="center"/>
        <w:rPr>
          <w:lang w:eastAsia="ru-RU"/>
        </w:rPr>
      </w:pPr>
    </w:p>
    <w:p w:rsidR="00552D15" w:rsidRPr="005514A8" w:rsidRDefault="00552D15" w:rsidP="00552D15">
      <w:pPr>
        <w:suppressAutoHyphens w:val="0"/>
        <w:jc w:val="center"/>
        <w:rPr>
          <w:lang w:eastAsia="ru-RU"/>
        </w:rPr>
      </w:pPr>
    </w:p>
    <w:p w:rsidR="0091592C" w:rsidRPr="005514A8" w:rsidRDefault="0091592C" w:rsidP="00B329F8">
      <w:pPr>
        <w:jc w:val="both"/>
        <w:rPr>
          <w:bCs/>
        </w:rPr>
      </w:pPr>
    </w:p>
    <w:p w:rsidR="005514A8" w:rsidRDefault="00297EB0" w:rsidP="005514A8">
      <w:pPr>
        <w:pStyle w:val="ConsPlusTitle"/>
        <w:widowControl/>
        <w:jc w:val="center"/>
        <w:rPr>
          <w:sz w:val="28"/>
          <w:szCs w:val="28"/>
        </w:rPr>
      </w:pPr>
      <w:r w:rsidRPr="007E75F0">
        <w:rPr>
          <w:sz w:val="28"/>
          <w:szCs w:val="28"/>
        </w:rPr>
        <w:t xml:space="preserve">О внесении изменений в решение Городской </w:t>
      </w:r>
      <w:proofErr w:type="gramStart"/>
      <w:r w:rsidRPr="007E75F0">
        <w:rPr>
          <w:sz w:val="28"/>
          <w:szCs w:val="28"/>
        </w:rPr>
        <w:t>Думы города Димитровграда Ульяновской области третьего созыва</w:t>
      </w:r>
      <w:proofErr w:type="gramEnd"/>
      <w:r w:rsidRPr="007E75F0">
        <w:rPr>
          <w:sz w:val="28"/>
          <w:szCs w:val="28"/>
        </w:rPr>
        <w:t xml:space="preserve"> </w:t>
      </w:r>
      <w:r w:rsidR="00A709CD">
        <w:rPr>
          <w:sz w:val="28"/>
          <w:szCs w:val="28"/>
        </w:rPr>
        <w:t>от 31.05.2023 № 98/861</w:t>
      </w:r>
    </w:p>
    <w:p w:rsidR="00513445" w:rsidRDefault="00297EB0" w:rsidP="005514A8">
      <w:pPr>
        <w:pStyle w:val="ConsPlusTitle"/>
        <w:widowControl/>
        <w:jc w:val="center"/>
        <w:rPr>
          <w:sz w:val="28"/>
          <w:szCs w:val="28"/>
        </w:rPr>
      </w:pPr>
      <w:r w:rsidRPr="007E75F0">
        <w:rPr>
          <w:sz w:val="28"/>
          <w:szCs w:val="28"/>
        </w:rPr>
        <w:t>«</w:t>
      </w:r>
      <w:r w:rsidR="00A709CD" w:rsidRPr="00DA3633">
        <w:rPr>
          <w:sz w:val="28"/>
          <w:szCs w:val="28"/>
        </w:rPr>
        <w:t>О дополнительных мерах социальной поддержки отдельных категорий граждан в виде предоставления права на бесплатный проезд</w:t>
      </w:r>
    </w:p>
    <w:p w:rsidR="00A709CD" w:rsidRDefault="00A709CD" w:rsidP="005514A8">
      <w:pPr>
        <w:pStyle w:val="ConsPlusTitle"/>
        <w:widowControl/>
        <w:jc w:val="center"/>
        <w:rPr>
          <w:sz w:val="28"/>
          <w:szCs w:val="28"/>
        </w:rPr>
      </w:pPr>
      <w:r w:rsidRPr="00DA3633">
        <w:rPr>
          <w:sz w:val="28"/>
          <w:szCs w:val="28"/>
        </w:rPr>
        <w:t>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области»</w:t>
      </w:r>
    </w:p>
    <w:p w:rsidR="00BD6B49" w:rsidRPr="008D4E6C" w:rsidRDefault="00BD6B49" w:rsidP="008D4E6C">
      <w:pPr>
        <w:jc w:val="center"/>
      </w:pPr>
    </w:p>
    <w:p w:rsidR="00675774" w:rsidRPr="008D4E6C" w:rsidRDefault="00675774" w:rsidP="008D4E6C">
      <w:pPr>
        <w:ind w:firstLine="709"/>
        <w:jc w:val="both"/>
      </w:pPr>
    </w:p>
    <w:p w:rsidR="00FB16E5" w:rsidRDefault="00BD6B49" w:rsidP="00B0674E">
      <w:pPr>
        <w:spacing w:line="360" w:lineRule="auto"/>
        <w:ind w:firstLine="567"/>
        <w:jc w:val="both"/>
        <w:rPr>
          <w:sz w:val="32"/>
          <w:szCs w:val="32"/>
        </w:rPr>
      </w:pPr>
      <w:proofErr w:type="gramStart"/>
      <w:r>
        <w:rPr>
          <w:sz w:val="28"/>
          <w:szCs w:val="28"/>
        </w:rPr>
        <w:t xml:space="preserve">Руководствуясь частью 5 статьи 20 Федерального закона от 06.10.2003 </w:t>
      </w:r>
      <w:r w:rsidR="000D3A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0D3A2B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163EBD">
        <w:rPr>
          <w:sz w:val="28"/>
          <w:szCs w:val="28"/>
        </w:rPr>
        <w:t xml:space="preserve"> </w:t>
      </w:r>
      <w:r w:rsidR="005514A8">
        <w:rPr>
          <w:sz w:val="28"/>
          <w:szCs w:val="28"/>
        </w:rPr>
        <w:t>п</w:t>
      </w:r>
      <w:r w:rsidR="001C4F07">
        <w:rPr>
          <w:sz w:val="28"/>
          <w:szCs w:val="28"/>
        </w:rPr>
        <w:t>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территории Украины</w:t>
      </w:r>
      <w:r w:rsidR="003F05B5">
        <w:rPr>
          <w:sz w:val="28"/>
          <w:szCs w:val="28"/>
        </w:rPr>
        <w:t>,</w:t>
      </w:r>
      <w:r w:rsidR="001C4F07">
        <w:rPr>
          <w:sz w:val="28"/>
          <w:szCs w:val="28"/>
        </w:rPr>
        <w:t xml:space="preserve"> Донецкой Народной Республики, Луганской Народной Республики, Запорожской области и Херсонской области», </w:t>
      </w:r>
      <w:r w:rsidR="001A0D9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29 части 2</w:t>
      </w:r>
      <w:proofErr w:type="gramEnd"/>
      <w:r>
        <w:rPr>
          <w:sz w:val="28"/>
          <w:szCs w:val="28"/>
        </w:rPr>
        <w:t xml:space="preserve"> статьи 26 Устава муниципального образования «Город Димитровград» Ульяновской области, рассмотрев обращение Главы города Димитровграда Ульяновской области </w:t>
      </w:r>
      <w:proofErr w:type="spellStart"/>
      <w:r w:rsidR="00297EB0">
        <w:rPr>
          <w:sz w:val="28"/>
          <w:szCs w:val="28"/>
        </w:rPr>
        <w:t>Сандрюкова</w:t>
      </w:r>
      <w:proofErr w:type="spellEnd"/>
      <w:r w:rsidR="00297EB0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от </w:t>
      </w:r>
      <w:r w:rsidR="00552D15">
        <w:rPr>
          <w:sz w:val="28"/>
          <w:szCs w:val="28"/>
        </w:rPr>
        <w:t>19.03.2025 №01-21/1093</w:t>
      </w:r>
      <w:r>
        <w:rPr>
          <w:sz w:val="28"/>
          <w:szCs w:val="28"/>
        </w:rPr>
        <w:t>, Городская Дума города Димитровгр</w:t>
      </w:r>
      <w:r w:rsidR="00297EB0">
        <w:rPr>
          <w:sz w:val="28"/>
          <w:szCs w:val="28"/>
        </w:rPr>
        <w:t>ада Ульяновской области четвертого</w:t>
      </w:r>
      <w:r w:rsidRPr="005B6A05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3C1946">
        <w:rPr>
          <w:b/>
          <w:sz w:val="32"/>
          <w:szCs w:val="32"/>
        </w:rPr>
        <w:t>решила</w:t>
      </w:r>
      <w:r w:rsidRPr="003C1946">
        <w:rPr>
          <w:sz w:val="32"/>
          <w:szCs w:val="32"/>
        </w:rPr>
        <w:t>:</w:t>
      </w:r>
    </w:p>
    <w:p w:rsidR="007C6C7E" w:rsidRPr="008B598C" w:rsidRDefault="00BD6B49" w:rsidP="00B0674E">
      <w:pPr>
        <w:pStyle w:val="af3"/>
        <w:spacing w:line="360" w:lineRule="auto"/>
        <w:ind w:firstLine="567"/>
        <w:jc w:val="both"/>
        <w:rPr>
          <w:sz w:val="28"/>
          <w:szCs w:val="28"/>
        </w:rPr>
      </w:pPr>
      <w:r w:rsidRPr="008B598C">
        <w:rPr>
          <w:sz w:val="28"/>
          <w:szCs w:val="28"/>
        </w:rPr>
        <w:t xml:space="preserve">1. </w:t>
      </w:r>
      <w:r w:rsidR="00795AB9">
        <w:rPr>
          <w:sz w:val="28"/>
          <w:szCs w:val="28"/>
        </w:rPr>
        <w:t xml:space="preserve">Внести в решение </w:t>
      </w:r>
      <w:r w:rsidR="00795AB9" w:rsidRPr="007E75F0">
        <w:rPr>
          <w:sz w:val="28"/>
          <w:szCs w:val="28"/>
        </w:rPr>
        <w:t xml:space="preserve">Городской </w:t>
      </w:r>
      <w:proofErr w:type="gramStart"/>
      <w:r w:rsidR="00795AB9" w:rsidRPr="007E75F0">
        <w:rPr>
          <w:sz w:val="28"/>
          <w:szCs w:val="28"/>
        </w:rPr>
        <w:t>Думы города Димитровграда Ульяновской области третьего созыва</w:t>
      </w:r>
      <w:proofErr w:type="gramEnd"/>
      <w:r w:rsidR="00795AB9" w:rsidRPr="007E75F0">
        <w:rPr>
          <w:sz w:val="28"/>
          <w:szCs w:val="28"/>
        </w:rPr>
        <w:t xml:space="preserve"> </w:t>
      </w:r>
      <w:r w:rsidR="00A709CD">
        <w:rPr>
          <w:sz w:val="28"/>
          <w:szCs w:val="28"/>
        </w:rPr>
        <w:t>от 31.05.2023 № 98/861</w:t>
      </w:r>
      <w:r w:rsidR="00795AB9" w:rsidRPr="007E75F0">
        <w:rPr>
          <w:sz w:val="28"/>
          <w:szCs w:val="28"/>
        </w:rPr>
        <w:t xml:space="preserve"> «</w:t>
      </w:r>
      <w:r w:rsidR="00A709CD" w:rsidRPr="00DA3633">
        <w:rPr>
          <w:sz w:val="28"/>
          <w:szCs w:val="28"/>
        </w:rPr>
        <w:t xml:space="preserve">О дополнительных мерах социальной поддержки отдельных категорий граждан в виде предоставления </w:t>
      </w:r>
      <w:r w:rsidR="00A709CD" w:rsidRPr="00DA3633">
        <w:rPr>
          <w:sz w:val="28"/>
          <w:szCs w:val="28"/>
        </w:rPr>
        <w:lastRenderedPageBreak/>
        <w:t>права на бесплатный проезд на пассажирском транспорте общего пользования по муниципальным маршрутам регулярных перевозок на территории города Димитровграда Ульяновской области»</w:t>
      </w:r>
      <w:r w:rsidR="00A709CD">
        <w:rPr>
          <w:sz w:val="28"/>
          <w:szCs w:val="28"/>
        </w:rPr>
        <w:t xml:space="preserve"> </w:t>
      </w:r>
      <w:r w:rsidR="00795AB9">
        <w:rPr>
          <w:sz w:val="28"/>
          <w:szCs w:val="28"/>
        </w:rPr>
        <w:t xml:space="preserve">следующие изменения: </w:t>
      </w:r>
    </w:p>
    <w:p w:rsidR="00552D15" w:rsidRDefault="005514A8" w:rsidP="005514A8">
      <w:pPr>
        <w:pStyle w:val="ConsPlusTitle"/>
        <w:widowControl/>
        <w:tabs>
          <w:tab w:val="left" w:pos="709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552D15">
        <w:rPr>
          <w:b w:val="0"/>
          <w:sz w:val="28"/>
          <w:szCs w:val="28"/>
        </w:rPr>
        <w:t>в пункте 3:</w:t>
      </w:r>
    </w:p>
    <w:p w:rsidR="00C90ED7" w:rsidRPr="00C90ED7" w:rsidRDefault="00552D15" w:rsidP="00552D15">
      <w:pPr>
        <w:pStyle w:val="ConsPlusTitle"/>
        <w:widowControl/>
        <w:tabs>
          <w:tab w:val="left" w:pos="709"/>
        </w:tabs>
        <w:spacing w:line="360" w:lineRule="auto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а) </w:t>
      </w:r>
      <w:r w:rsidR="00F27161">
        <w:rPr>
          <w:b w:val="0"/>
          <w:sz w:val="28"/>
          <w:szCs w:val="28"/>
        </w:rPr>
        <w:t>п</w:t>
      </w:r>
      <w:r w:rsidR="00AE2968">
        <w:rPr>
          <w:b w:val="0"/>
          <w:sz w:val="28"/>
          <w:szCs w:val="28"/>
        </w:rPr>
        <w:t>одпункт</w:t>
      </w:r>
      <w:r w:rsidR="008B32E3">
        <w:rPr>
          <w:b w:val="0"/>
          <w:sz w:val="28"/>
          <w:szCs w:val="28"/>
        </w:rPr>
        <w:t xml:space="preserve"> 1</w:t>
      </w:r>
      <w:r w:rsidR="000D3A2B">
        <w:rPr>
          <w:b w:val="0"/>
          <w:sz w:val="28"/>
          <w:szCs w:val="28"/>
        </w:rPr>
        <w:t xml:space="preserve"> </w:t>
      </w:r>
      <w:r w:rsidR="00C90ED7" w:rsidRPr="00C90ED7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>следующей</w:t>
      </w:r>
      <w:r w:rsidR="00C90ED7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:rsidR="008B32E3" w:rsidRDefault="008B32E3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>«1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Pr="00373FFE">
        <w:rPr>
          <w:b w:val="0"/>
          <w:sz w:val="28"/>
          <w:szCs w:val="28"/>
        </w:rPr>
        <w:t>граждане, призванные на военную службу по мобилизации в Вооруженные Силы Российской Федерации и принимающие</w:t>
      </w:r>
      <w:r w:rsidR="00C97149">
        <w:rPr>
          <w:b w:val="0"/>
          <w:sz w:val="28"/>
          <w:szCs w:val="28"/>
        </w:rPr>
        <w:t xml:space="preserve"> (принимавшие</w:t>
      </w:r>
      <w:r>
        <w:rPr>
          <w:b w:val="0"/>
          <w:sz w:val="28"/>
          <w:szCs w:val="28"/>
        </w:rPr>
        <w:t>)</w:t>
      </w:r>
      <w:r w:rsidRPr="00373FFE">
        <w:rPr>
          <w:b w:val="0"/>
          <w:sz w:val="28"/>
          <w:szCs w:val="28"/>
        </w:rPr>
        <w:t xml:space="preserve"> участие в проведении </w:t>
      </w:r>
      <w:r>
        <w:rPr>
          <w:b w:val="0"/>
          <w:sz w:val="28"/>
          <w:szCs w:val="28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063565">
        <w:rPr>
          <w:b w:val="0"/>
          <w:sz w:val="28"/>
          <w:szCs w:val="28"/>
        </w:rPr>
        <w:t>, а также на территориях субъектов Российской Федерации, прилегающих к районам проведения специальной военной операции</w:t>
      </w:r>
      <w:r w:rsidR="00B423A1">
        <w:rPr>
          <w:b w:val="0"/>
          <w:sz w:val="28"/>
          <w:szCs w:val="28"/>
        </w:rPr>
        <w:t>;</w:t>
      </w:r>
      <w:r w:rsidR="005514A8">
        <w:rPr>
          <w:b w:val="0"/>
          <w:sz w:val="28"/>
          <w:szCs w:val="28"/>
        </w:rPr>
        <w:t>»;</w:t>
      </w:r>
      <w:proofErr w:type="gramEnd"/>
    </w:p>
    <w:p w:rsidR="008B32E3" w:rsidRDefault="00552D15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б</w:t>
      </w:r>
      <w:r w:rsidR="008B32E3">
        <w:rPr>
          <w:b w:val="0"/>
          <w:sz w:val="28"/>
          <w:szCs w:val="28"/>
        </w:rPr>
        <w:t>)</w:t>
      </w:r>
      <w:r w:rsidR="008B32E3" w:rsidRPr="008B32E3">
        <w:rPr>
          <w:b w:val="0"/>
          <w:sz w:val="28"/>
          <w:szCs w:val="28"/>
        </w:rPr>
        <w:t xml:space="preserve"> </w:t>
      </w:r>
      <w:r w:rsidR="008B32E3">
        <w:rPr>
          <w:b w:val="0"/>
          <w:sz w:val="28"/>
          <w:szCs w:val="28"/>
        </w:rPr>
        <w:t xml:space="preserve">подпункт 2 </w:t>
      </w:r>
      <w:r w:rsidR="008B32E3" w:rsidRPr="00C90ED7">
        <w:rPr>
          <w:b w:val="0"/>
          <w:sz w:val="28"/>
          <w:szCs w:val="28"/>
        </w:rPr>
        <w:t xml:space="preserve">изложить в </w:t>
      </w:r>
      <w:r>
        <w:rPr>
          <w:b w:val="0"/>
          <w:sz w:val="28"/>
          <w:szCs w:val="28"/>
        </w:rPr>
        <w:t>следующей</w:t>
      </w:r>
      <w:r w:rsidR="008B32E3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EE7531">
        <w:rPr>
          <w:b w:val="0"/>
          <w:sz w:val="28"/>
          <w:szCs w:val="28"/>
        </w:rPr>
        <w:t>:</w:t>
      </w:r>
    </w:p>
    <w:p w:rsidR="00C90ED7" w:rsidRDefault="008B32E3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 xml:space="preserve">«2) </w:t>
      </w:r>
      <w:r w:rsidR="00C90ED7" w:rsidRPr="00C90ED7">
        <w:rPr>
          <w:b w:val="0"/>
          <w:sz w:val="28"/>
          <w:szCs w:val="28"/>
          <w:shd w:val="clear" w:color="auto" w:fill="FFFFFF"/>
        </w:rPr>
        <w:t>военнослужащие Вооруженных Сил Российской Федерации и войск национальной гвардии Российской Федерации, а также лица, проходящие службу в войсках национальной гвардии Российской Федерации и имеющие специальное звание полиции, принимающие</w:t>
      </w:r>
      <w:r w:rsidR="00C97149">
        <w:rPr>
          <w:b w:val="0"/>
          <w:sz w:val="28"/>
          <w:szCs w:val="28"/>
          <w:shd w:val="clear" w:color="auto" w:fill="FFFFFF"/>
        </w:rPr>
        <w:t xml:space="preserve"> (принимавшие</w:t>
      </w:r>
      <w:r>
        <w:rPr>
          <w:b w:val="0"/>
          <w:sz w:val="28"/>
          <w:szCs w:val="28"/>
          <w:shd w:val="clear" w:color="auto" w:fill="FFFFFF"/>
        </w:rPr>
        <w:t>)</w:t>
      </w:r>
      <w:r w:rsidR="00C90ED7" w:rsidRPr="00C90ED7">
        <w:rPr>
          <w:b w:val="0"/>
          <w:sz w:val="28"/>
          <w:szCs w:val="28"/>
          <w:shd w:val="clear" w:color="auto" w:fill="FFFFFF"/>
        </w:rPr>
        <w:t xml:space="preserve"> участие в проведении специальной военной операции</w:t>
      </w:r>
      <w:r w:rsidR="00DE129A" w:rsidRPr="00DE129A">
        <w:rPr>
          <w:b w:val="0"/>
          <w:sz w:val="28"/>
          <w:szCs w:val="28"/>
        </w:rPr>
        <w:t xml:space="preserve"> </w:t>
      </w:r>
      <w:r w:rsidR="00DE129A"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6968E4">
        <w:rPr>
          <w:b w:val="0"/>
          <w:sz w:val="28"/>
          <w:szCs w:val="28"/>
        </w:rPr>
        <w:t>,</w:t>
      </w:r>
      <w:r w:rsidR="00063565" w:rsidRPr="00063565">
        <w:rPr>
          <w:b w:val="0"/>
          <w:sz w:val="28"/>
          <w:szCs w:val="28"/>
        </w:rPr>
        <w:t xml:space="preserve"> </w:t>
      </w:r>
      <w:r w:rsidR="00063565">
        <w:rPr>
          <w:b w:val="0"/>
          <w:sz w:val="28"/>
          <w:szCs w:val="28"/>
        </w:rPr>
        <w:t>а также на территориях субъектов Российской Федерации, прилегающих к районам</w:t>
      </w:r>
      <w:proofErr w:type="gramEnd"/>
      <w:r w:rsidR="00063565">
        <w:rPr>
          <w:b w:val="0"/>
          <w:sz w:val="28"/>
          <w:szCs w:val="28"/>
        </w:rPr>
        <w:t xml:space="preserve"> проведения специальной военной операции</w:t>
      </w:r>
      <w:proofErr w:type="gramStart"/>
      <w:r w:rsidR="00B423A1">
        <w:rPr>
          <w:b w:val="0"/>
          <w:sz w:val="28"/>
          <w:szCs w:val="28"/>
        </w:rPr>
        <w:t>;</w:t>
      </w:r>
      <w:r w:rsidR="000D3A2B">
        <w:rPr>
          <w:b w:val="0"/>
          <w:sz w:val="28"/>
          <w:szCs w:val="28"/>
          <w:shd w:val="clear" w:color="auto" w:fill="FFFFFF"/>
        </w:rPr>
        <w:t>»</w:t>
      </w:r>
      <w:proofErr w:type="gramEnd"/>
      <w:r w:rsidR="005514A8">
        <w:rPr>
          <w:b w:val="0"/>
          <w:sz w:val="28"/>
          <w:szCs w:val="28"/>
          <w:shd w:val="clear" w:color="auto" w:fill="FFFFFF"/>
        </w:rPr>
        <w:t>;</w:t>
      </w:r>
    </w:p>
    <w:p w:rsidR="008F6144" w:rsidRDefault="00552D15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0D3A2B">
        <w:rPr>
          <w:b w:val="0"/>
          <w:sz w:val="28"/>
          <w:szCs w:val="28"/>
        </w:rPr>
        <w:t xml:space="preserve">) </w:t>
      </w:r>
      <w:r w:rsidR="00AE2968">
        <w:rPr>
          <w:b w:val="0"/>
          <w:sz w:val="28"/>
          <w:szCs w:val="28"/>
        </w:rPr>
        <w:t>подпункт</w:t>
      </w:r>
      <w:r w:rsidR="008F6144">
        <w:rPr>
          <w:b w:val="0"/>
          <w:sz w:val="28"/>
          <w:szCs w:val="28"/>
        </w:rPr>
        <w:t xml:space="preserve"> 3</w:t>
      </w:r>
      <w:r w:rsidR="000D30AE" w:rsidRPr="00C90ED7">
        <w:rPr>
          <w:b w:val="0"/>
          <w:sz w:val="28"/>
          <w:szCs w:val="28"/>
        </w:rPr>
        <w:t xml:space="preserve"> изложить в </w:t>
      </w:r>
      <w:r>
        <w:rPr>
          <w:b w:val="0"/>
          <w:sz w:val="28"/>
          <w:szCs w:val="28"/>
        </w:rPr>
        <w:t>следующей</w:t>
      </w:r>
      <w:r w:rsidR="000D30AE" w:rsidRPr="00C90ED7">
        <w:rPr>
          <w:b w:val="0"/>
          <w:sz w:val="28"/>
          <w:szCs w:val="28"/>
        </w:rPr>
        <w:t xml:space="preserve"> </w:t>
      </w:r>
      <w:r w:rsidRPr="00C90ED7">
        <w:rPr>
          <w:b w:val="0"/>
          <w:sz w:val="28"/>
          <w:szCs w:val="28"/>
        </w:rPr>
        <w:t>редакции</w:t>
      </w:r>
      <w:r w:rsidR="000D30AE">
        <w:rPr>
          <w:b w:val="0"/>
          <w:sz w:val="28"/>
          <w:szCs w:val="28"/>
        </w:rPr>
        <w:t>:</w:t>
      </w:r>
    </w:p>
    <w:p w:rsidR="000D30AE" w:rsidRDefault="000D3A2B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proofErr w:type="gramStart"/>
      <w:r>
        <w:rPr>
          <w:b w:val="0"/>
          <w:sz w:val="28"/>
          <w:szCs w:val="28"/>
          <w:shd w:val="clear" w:color="auto" w:fill="FFFFFF"/>
        </w:rPr>
        <w:t>«3</w:t>
      </w:r>
      <w:r w:rsidR="00794203">
        <w:rPr>
          <w:b w:val="0"/>
          <w:sz w:val="28"/>
          <w:szCs w:val="28"/>
          <w:shd w:val="clear" w:color="auto" w:fill="FFFFFF"/>
        </w:rPr>
        <w:t xml:space="preserve">) </w:t>
      </w:r>
      <w:r w:rsidR="000D30AE" w:rsidRPr="000D30AE">
        <w:rPr>
          <w:b w:val="0"/>
          <w:sz w:val="28"/>
          <w:szCs w:val="28"/>
          <w:shd w:val="clear" w:color="auto" w:fill="FFFFFF"/>
        </w:rPr>
        <w:t>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</w:t>
      </w:r>
      <w:r w:rsidR="00C97149">
        <w:rPr>
          <w:b w:val="0"/>
          <w:sz w:val="28"/>
          <w:szCs w:val="28"/>
          <w:shd w:val="clear" w:color="auto" w:fill="FFFFFF"/>
        </w:rPr>
        <w:t xml:space="preserve"> (принимавшие</w:t>
      </w:r>
      <w:r w:rsidR="00B423A1">
        <w:rPr>
          <w:b w:val="0"/>
          <w:sz w:val="28"/>
          <w:szCs w:val="28"/>
          <w:shd w:val="clear" w:color="auto" w:fill="FFFFFF"/>
        </w:rPr>
        <w:t>)</w:t>
      </w:r>
      <w:r w:rsidR="000D30AE" w:rsidRPr="000D30AE">
        <w:rPr>
          <w:b w:val="0"/>
          <w:sz w:val="28"/>
          <w:szCs w:val="28"/>
          <w:shd w:val="clear" w:color="auto" w:fill="FFFFFF"/>
        </w:rPr>
        <w:t xml:space="preserve"> участие в проведении специальной военной операции</w:t>
      </w:r>
      <w:r w:rsidR="00B423A1" w:rsidRPr="00B423A1">
        <w:rPr>
          <w:b w:val="0"/>
          <w:sz w:val="28"/>
          <w:szCs w:val="28"/>
        </w:rPr>
        <w:t xml:space="preserve"> </w:t>
      </w:r>
      <w:r w:rsidR="00B423A1"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0959E7">
        <w:rPr>
          <w:b w:val="0"/>
          <w:sz w:val="28"/>
          <w:szCs w:val="28"/>
        </w:rPr>
        <w:t xml:space="preserve">,  </w:t>
      </w:r>
      <w:r w:rsidR="000959E7">
        <w:rPr>
          <w:b w:val="0"/>
          <w:sz w:val="28"/>
          <w:szCs w:val="28"/>
        </w:rPr>
        <w:lastRenderedPageBreak/>
        <w:t>а также на территориях субъектов Российской Федерации, прилегающих к районам проведения специальной военной операции</w:t>
      </w:r>
      <w:r w:rsidR="008F6144">
        <w:rPr>
          <w:b w:val="0"/>
          <w:sz w:val="28"/>
          <w:szCs w:val="28"/>
          <w:shd w:val="clear" w:color="auto" w:fill="FFFFFF"/>
        </w:rPr>
        <w:t>;</w:t>
      </w:r>
      <w:r>
        <w:rPr>
          <w:b w:val="0"/>
          <w:sz w:val="28"/>
          <w:szCs w:val="28"/>
          <w:shd w:val="clear" w:color="auto" w:fill="FFFFFF"/>
        </w:rPr>
        <w:t>»</w:t>
      </w:r>
      <w:r w:rsidR="005514A8">
        <w:rPr>
          <w:b w:val="0"/>
          <w:sz w:val="28"/>
          <w:szCs w:val="28"/>
          <w:shd w:val="clear" w:color="auto" w:fill="FFFFFF"/>
        </w:rPr>
        <w:t>;</w:t>
      </w:r>
      <w:proofErr w:type="gramEnd"/>
    </w:p>
    <w:p w:rsidR="00B85626" w:rsidRDefault="005514A8" w:rsidP="00B85626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B85626">
        <w:rPr>
          <w:b w:val="0"/>
          <w:sz w:val="28"/>
          <w:szCs w:val="28"/>
        </w:rPr>
        <w:t xml:space="preserve">) подпункт </w:t>
      </w:r>
      <w:r w:rsidR="00452708">
        <w:rPr>
          <w:b w:val="0"/>
          <w:sz w:val="28"/>
          <w:szCs w:val="28"/>
        </w:rPr>
        <w:t>4</w:t>
      </w:r>
      <w:r w:rsidR="00B85626" w:rsidRPr="00C90ED7">
        <w:rPr>
          <w:b w:val="0"/>
          <w:sz w:val="28"/>
          <w:szCs w:val="28"/>
        </w:rPr>
        <w:t xml:space="preserve"> изложить в </w:t>
      </w:r>
      <w:r w:rsidR="00552D15">
        <w:rPr>
          <w:b w:val="0"/>
          <w:sz w:val="28"/>
          <w:szCs w:val="28"/>
        </w:rPr>
        <w:t>следующей</w:t>
      </w:r>
      <w:r w:rsidR="00B85626" w:rsidRPr="00C90ED7">
        <w:rPr>
          <w:b w:val="0"/>
          <w:sz w:val="28"/>
          <w:szCs w:val="28"/>
        </w:rPr>
        <w:t xml:space="preserve"> </w:t>
      </w:r>
      <w:r w:rsidR="00552D15" w:rsidRPr="00C90ED7">
        <w:rPr>
          <w:b w:val="0"/>
          <w:sz w:val="28"/>
          <w:szCs w:val="28"/>
        </w:rPr>
        <w:t>редакции</w:t>
      </w:r>
      <w:r w:rsidR="00B85626">
        <w:rPr>
          <w:b w:val="0"/>
          <w:sz w:val="28"/>
          <w:szCs w:val="28"/>
        </w:rPr>
        <w:t>:</w:t>
      </w:r>
    </w:p>
    <w:p w:rsidR="00B85626" w:rsidRPr="008F6144" w:rsidRDefault="00B85626" w:rsidP="00B85626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«4) сотрудники Управления Министерства внутренних дел Российской Федерации по Ульяновской области</w:t>
      </w:r>
      <w:r w:rsidR="00677796">
        <w:rPr>
          <w:b w:val="0"/>
          <w:sz w:val="28"/>
          <w:szCs w:val="28"/>
          <w:shd w:val="clear" w:color="auto" w:fill="FFFFFF"/>
        </w:rPr>
        <w:t>,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</w:rPr>
        <w:t>командированные в зону проведения специальной военной операции, на территорию Украины, Донецкой Народной Республики, Луганской Народной Республики, Запорожской области и Херсонской области, а также на территорию субъектов Российской Федерации, прилегающих к районам проведения специальной военной операции</w:t>
      </w:r>
      <w:proofErr w:type="gramStart"/>
      <w:r>
        <w:rPr>
          <w:b w:val="0"/>
          <w:sz w:val="28"/>
          <w:szCs w:val="28"/>
        </w:rPr>
        <w:t>;</w:t>
      </w:r>
      <w:r w:rsidR="005514A8">
        <w:rPr>
          <w:b w:val="0"/>
          <w:sz w:val="28"/>
          <w:szCs w:val="28"/>
        </w:rPr>
        <w:t>»</w:t>
      </w:r>
      <w:proofErr w:type="gramEnd"/>
      <w:r w:rsidR="005514A8">
        <w:rPr>
          <w:b w:val="0"/>
          <w:sz w:val="28"/>
          <w:szCs w:val="28"/>
        </w:rPr>
        <w:t>;</w:t>
      </w:r>
    </w:p>
    <w:p w:rsidR="00A709CD" w:rsidRDefault="005514A8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д</w:t>
      </w:r>
      <w:r w:rsidR="00892D5D">
        <w:rPr>
          <w:b w:val="0"/>
          <w:sz w:val="28"/>
          <w:szCs w:val="28"/>
          <w:shd w:val="clear" w:color="auto" w:fill="FFFFFF"/>
        </w:rPr>
        <w:t>) дополнить подпунктами 5</w:t>
      </w:r>
      <w:r w:rsidR="00552D15">
        <w:rPr>
          <w:b w:val="0"/>
          <w:sz w:val="28"/>
          <w:szCs w:val="28"/>
          <w:shd w:val="clear" w:color="auto" w:fill="FFFFFF"/>
        </w:rPr>
        <w:t xml:space="preserve"> </w:t>
      </w:r>
      <w:r w:rsidR="00892D5D">
        <w:rPr>
          <w:b w:val="0"/>
          <w:sz w:val="28"/>
          <w:szCs w:val="28"/>
          <w:shd w:val="clear" w:color="auto" w:fill="FFFFFF"/>
        </w:rPr>
        <w:t>-</w:t>
      </w:r>
      <w:r w:rsidR="00552D15">
        <w:rPr>
          <w:b w:val="0"/>
          <w:sz w:val="28"/>
          <w:szCs w:val="28"/>
          <w:shd w:val="clear" w:color="auto" w:fill="FFFFFF"/>
        </w:rPr>
        <w:t xml:space="preserve"> </w:t>
      </w:r>
      <w:r w:rsidR="00892D5D">
        <w:rPr>
          <w:b w:val="0"/>
          <w:sz w:val="28"/>
          <w:szCs w:val="28"/>
          <w:shd w:val="clear" w:color="auto" w:fill="FFFFFF"/>
        </w:rPr>
        <w:t>7</w:t>
      </w:r>
      <w:r w:rsidR="00A709CD">
        <w:rPr>
          <w:b w:val="0"/>
          <w:sz w:val="28"/>
          <w:szCs w:val="28"/>
          <w:shd w:val="clear" w:color="auto" w:fill="FFFFFF"/>
        </w:rPr>
        <w:t xml:space="preserve"> следующего содержания:</w:t>
      </w:r>
    </w:p>
    <w:p w:rsidR="00A709CD" w:rsidRPr="008F6144" w:rsidRDefault="00A709CD" w:rsidP="008F6144">
      <w:pPr>
        <w:pStyle w:val="ConsPlusTitle"/>
        <w:widowControl/>
        <w:tabs>
          <w:tab w:val="left" w:pos="709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«5) сотрудники Следственного управления Следственного комитета Российской Федерации по Ульяновской области, командированные в зону проведения специальной военной операции</w:t>
      </w:r>
      <w:r w:rsidR="005B2B48">
        <w:rPr>
          <w:b w:val="0"/>
          <w:sz w:val="28"/>
          <w:szCs w:val="28"/>
        </w:rPr>
        <w:t>, на территорию Украины, Донецкой Народной Республики, Луганской Народной Республики, Запорожской области и Херсонской области, а также на территорию субъектов Российской Федерации, прилегающих к районам проведения специальной военной операции</w:t>
      </w:r>
      <w:r>
        <w:rPr>
          <w:b w:val="0"/>
          <w:sz w:val="28"/>
          <w:szCs w:val="28"/>
        </w:rPr>
        <w:t>;</w:t>
      </w:r>
    </w:p>
    <w:p w:rsidR="00AE2968" w:rsidRDefault="000D3A2B" w:rsidP="00A709CD">
      <w:pPr>
        <w:pStyle w:val="ConsPlusTitle"/>
        <w:widowControl/>
        <w:tabs>
          <w:tab w:val="left" w:pos="0"/>
        </w:tabs>
        <w:spacing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ab/>
      </w:r>
      <w:proofErr w:type="gramStart"/>
      <w:r w:rsidR="00AE2968" w:rsidRPr="00A40929">
        <w:rPr>
          <w:b w:val="0"/>
          <w:sz w:val="28"/>
          <w:szCs w:val="28"/>
          <w:shd w:val="clear" w:color="auto" w:fill="FFFFFF"/>
        </w:rPr>
        <w:t>6)</w:t>
      </w:r>
      <w:r w:rsidR="00AE2968" w:rsidRPr="00A40929">
        <w:rPr>
          <w:rFonts w:ascii="Arial" w:hAnsi="Arial" w:cs="Arial"/>
          <w:shd w:val="clear" w:color="auto" w:fill="FFFFFF"/>
        </w:rPr>
        <w:t xml:space="preserve"> </w:t>
      </w:r>
      <w:r w:rsidR="00AE2968" w:rsidRPr="00A40929">
        <w:rPr>
          <w:b w:val="0"/>
          <w:sz w:val="28"/>
          <w:szCs w:val="28"/>
          <w:shd w:val="clear" w:color="auto" w:fill="FFFFFF"/>
        </w:rPr>
        <w:t>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правоотношения, касающиеся содействия выполнению данных задач, и принимающие</w:t>
      </w:r>
      <w:r w:rsidR="00B423A1">
        <w:rPr>
          <w:b w:val="0"/>
          <w:sz w:val="28"/>
          <w:szCs w:val="28"/>
          <w:shd w:val="clear" w:color="auto" w:fill="FFFFFF"/>
        </w:rPr>
        <w:t xml:space="preserve"> (принимавшие)</w:t>
      </w:r>
      <w:r w:rsidR="00AE2968" w:rsidRPr="00A40929">
        <w:rPr>
          <w:b w:val="0"/>
          <w:sz w:val="28"/>
          <w:szCs w:val="28"/>
          <w:shd w:val="clear" w:color="auto" w:fill="FFFFFF"/>
        </w:rPr>
        <w:t xml:space="preserve"> участие в проведении специальной военной операции</w:t>
      </w:r>
      <w:r w:rsidR="00B423A1">
        <w:rPr>
          <w:b w:val="0"/>
          <w:sz w:val="28"/>
          <w:szCs w:val="28"/>
          <w:shd w:val="clear" w:color="auto" w:fill="FFFFFF"/>
        </w:rPr>
        <w:t xml:space="preserve"> </w:t>
      </w:r>
      <w:r w:rsidR="00B423A1">
        <w:rPr>
          <w:b w:val="0"/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="000959E7">
        <w:rPr>
          <w:b w:val="0"/>
          <w:sz w:val="28"/>
          <w:szCs w:val="28"/>
        </w:rPr>
        <w:t>, а также на территориях субъектов Российской Федерации, прилегающих к районам</w:t>
      </w:r>
      <w:proofErr w:type="gramEnd"/>
      <w:r w:rsidR="000959E7">
        <w:rPr>
          <w:b w:val="0"/>
          <w:sz w:val="28"/>
          <w:szCs w:val="28"/>
        </w:rPr>
        <w:t xml:space="preserve"> проведения специальной военной операции</w:t>
      </w:r>
      <w:r w:rsidR="00892D5D">
        <w:rPr>
          <w:b w:val="0"/>
          <w:sz w:val="28"/>
          <w:szCs w:val="28"/>
        </w:rPr>
        <w:t>;</w:t>
      </w:r>
    </w:p>
    <w:p w:rsidR="006E0DBA" w:rsidRPr="006E0DBA" w:rsidRDefault="00892D5D" w:rsidP="006E0DBA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ab/>
      </w:r>
      <w:r w:rsidRPr="006E0DBA">
        <w:rPr>
          <w:sz w:val="28"/>
          <w:szCs w:val="28"/>
          <w:shd w:val="clear" w:color="auto" w:fill="FFFFFF"/>
        </w:rPr>
        <w:t>7)</w:t>
      </w:r>
      <w:r w:rsidR="006E0DBA" w:rsidRPr="006E0DBA">
        <w:t xml:space="preserve"> </w:t>
      </w:r>
      <w:r w:rsidR="006E0DBA" w:rsidRPr="006E0DBA">
        <w:rPr>
          <w:sz w:val="28"/>
          <w:szCs w:val="28"/>
        </w:rPr>
        <w:t>лица, указанные в</w:t>
      </w:r>
      <w:r w:rsidR="00E0464D">
        <w:rPr>
          <w:sz w:val="28"/>
          <w:szCs w:val="28"/>
        </w:rPr>
        <w:t xml:space="preserve"> подпунктах 1 </w:t>
      </w:r>
      <w:r w:rsidR="00513445">
        <w:rPr>
          <w:sz w:val="28"/>
          <w:szCs w:val="28"/>
        </w:rPr>
        <w:t>–</w:t>
      </w:r>
      <w:r w:rsidR="00E0464D">
        <w:rPr>
          <w:sz w:val="28"/>
          <w:szCs w:val="28"/>
        </w:rPr>
        <w:t xml:space="preserve"> 6</w:t>
      </w:r>
      <w:r w:rsidR="00513445">
        <w:rPr>
          <w:sz w:val="28"/>
          <w:szCs w:val="28"/>
        </w:rPr>
        <w:t xml:space="preserve"> настоящего пункта</w:t>
      </w:r>
      <w:r w:rsidR="006E0DBA" w:rsidRPr="006E0DBA">
        <w:rPr>
          <w:sz w:val="28"/>
          <w:szCs w:val="28"/>
        </w:rPr>
        <w:t>, получившие ранение (контузию, травму, увечье) в ходе проведения специальной военной операции, в течение шести месяцев со дня получения такого ранения (контузий, травмы, увечья)</w:t>
      </w:r>
      <w:proofErr w:type="gramStart"/>
      <w:r w:rsidR="006E0DBA">
        <w:rPr>
          <w:sz w:val="28"/>
          <w:szCs w:val="28"/>
        </w:rPr>
        <w:t>.»</w:t>
      </w:r>
      <w:proofErr w:type="gramEnd"/>
      <w:r w:rsidR="00E0214E">
        <w:rPr>
          <w:sz w:val="28"/>
          <w:szCs w:val="28"/>
        </w:rPr>
        <w:t>.</w:t>
      </w:r>
    </w:p>
    <w:p w:rsidR="00552D15" w:rsidRDefault="00552D15" w:rsidP="00552D15">
      <w:pPr>
        <w:tabs>
          <w:tab w:val="left" w:pos="555"/>
          <w:tab w:val="left" w:pos="600"/>
          <w:tab w:val="left" w:pos="4140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52D15">
        <w:rPr>
          <w:sz w:val="28"/>
          <w:szCs w:val="28"/>
          <w:lang w:eastAsia="ru-RU"/>
        </w:rPr>
        <w:lastRenderedPageBreak/>
        <w:t>2.</w:t>
      </w:r>
      <w:bookmarkStart w:id="0" w:name="P20"/>
      <w:bookmarkStart w:id="1" w:name="P31"/>
      <w:bookmarkEnd w:id="0"/>
      <w:bookmarkEnd w:id="1"/>
      <w:r w:rsidRPr="00552D15">
        <w:rPr>
          <w:sz w:val="28"/>
          <w:szCs w:val="28"/>
          <w:lang w:eastAsia="ru-RU"/>
        </w:rPr>
        <w:t xml:space="preserve"> Настоящее решение подлежит официальному опубликованию в сетевом издании и размещению на официальном сайте Городской Думы города Димитровграда Ульяновской области в сети «Интернет».</w:t>
      </w:r>
    </w:p>
    <w:p w:rsidR="00552D15" w:rsidRDefault="00552D15" w:rsidP="00552D1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A34FD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6A34FD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>на следующий день после дня его официального опубликования.</w:t>
      </w:r>
    </w:p>
    <w:p w:rsidR="00552D15" w:rsidRDefault="00552D15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52"/>
      </w:tblGrid>
      <w:tr w:rsidR="00523770" w:rsidRPr="00D7390A" w:rsidTr="000D30AE">
        <w:tc>
          <w:tcPr>
            <w:tcW w:w="4644" w:type="dxa"/>
            <w:shd w:val="clear" w:color="auto" w:fill="auto"/>
          </w:tcPr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Председатель Городской Думы</w:t>
            </w:r>
          </w:p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color w:val="000000"/>
                <w:sz w:val="28"/>
                <w:szCs w:val="28"/>
                <w:lang w:eastAsia="ru-RU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города Димитровграда</w:t>
            </w:r>
          </w:p>
          <w:p w:rsidR="00523770" w:rsidRPr="00D7390A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390A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</w:tc>
        <w:tc>
          <w:tcPr>
            <w:tcW w:w="5152" w:type="dxa"/>
            <w:shd w:val="clear" w:color="auto" w:fill="auto"/>
          </w:tcPr>
          <w:p w:rsidR="00513445" w:rsidRDefault="00482365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="00513445">
              <w:rPr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513445">
              <w:rPr>
                <w:color w:val="000000"/>
                <w:sz w:val="28"/>
                <w:szCs w:val="28"/>
                <w:lang w:eastAsia="ru-RU"/>
              </w:rPr>
              <w:t xml:space="preserve"> полномочия</w:t>
            </w:r>
          </w:p>
          <w:p w:rsidR="00523770" w:rsidRDefault="00513445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>Глав</w:t>
            </w:r>
            <w:r w:rsidR="009227B4">
              <w:rPr>
                <w:color w:val="000000"/>
                <w:sz w:val="28"/>
                <w:szCs w:val="28"/>
                <w:lang w:eastAsia="ru-RU"/>
              </w:rPr>
              <w:t>ы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 xml:space="preserve"> города Димитровграда</w:t>
            </w:r>
          </w:p>
          <w:p w:rsidR="00523770" w:rsidRPr="00D7390A" w:rsidRDefault="00482365" w:rsidP="00482365">
            <w:pPr>
              <w:suppressAutoHyphens w:val="0"/>
              <w:spacing w:line="240" w:lineRule="exact"/>
              <w:ind w:firstLine="737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523770" w:rsidRPr="00D7390A">
              <w:rPr>
                <w:color w:val="000000"/>
                <w:sz w:val="28"/>
                <w:szCs w:val="28"/>
                <w:lang w:eastAsia="ru-RU"/>
              </w:rPr>
              <w:t>Ульяновской области</w:t>
            </w:r>
          </w:p>
          <w:p w:rsidR="00523770" w:rsidRDefault="00523770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85E68" w:rsidRPr="00D7390A" w:rsidRDefault="00185E68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23770" w:rsidRPr="00D7390A" w:rsidTr="000D30AE">
        <w:tc>
          <w:tcPr>
            <w:tcW w:w="4644" w:type="dxa"/>
            <w:shd w:val="clear" w:color="auto" w:fill="auto"/>
          </w:tcPr>
          <w:p w:rsidR="00523770" w:rsidRPr="00D7390A" w:rsidRDefault="00B32DCB" w:rsidP="0048236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К.Б.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Душкова</w:t>
            </w:r>
            <w:proofErr w:type="spellEnd"/>
          </w:p>
        </w:tc>
        <w:tc>
          <w:tcPr>
            <w:tcW w:w="5152" w:type="dxa"/>
            <w:shd w:val="clear" w:color="auto" w:fill="auto"/>
          </w:tcPr>
          <w:p w:rsidR="00523770" w:rsidRPr="00D7390A" w:rsidRDefault="00513445" w:rsidP="00513445">
            <w:pPr>
              <w:widowControl w:val="0"/>
              <w:tabs>
                <w:tab w:val="left" w:pos="709"/>
              </w:tabs>
              <w:autoSpaceDE w:val="0"/>
              <w:spacing w:line="240" w:lineRule="exact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="00B32DC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  <w:r w:rsidR="00B32DC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Муллин</w:t>
            </w:r>
            <w:proofErr w:type="spellEnd"/>
          </w:p>
        </w:tc>
      </w:tr>
    </w:tbl>
    <w:p w:rsidR="00523770" w:rsidRDefault="00523770" w:rsidP="005237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" w:name="_GoBack"/>
      <w:bookmarkEnd w:id="2"/>
    </w:p>
    <w:sectPr w:rsidR="00523770" w:rsidSect="00185E68">
      <w:headerReference w:type="even" r:id="rId11"/>
      <w:headerReference w:type="default" r:id="rId12"/>
      <w:footnotePr>
        <w:pos w:val="beneathText"/>
      </w:footnotePr>
      <w:pgSz w:w="11905" w:h="16837" w:code="9"/>
      <w:pgMar w:top="1021" w:right="737" w:bottom="1021" w:left="158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CB" w:rsidRDefault="002F5CCB">
      <w:r>
        <w:separator/>
      </w:r>
    </w:p>
  </w:endnote>
  <w:endnote w:type="continuationSeparator" w:id="0">
    <w:p w:rsidR="002F5CCB" w:rsidRDefault="002F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CB" w:rsidRDefault="002F5CCB">
      <w:r>
        <w:separator/>
      </w:r>
    </w:p>
  </w:footnote>
  <w:footnote w:type="continuationSeparator" w:id="0">
    <w:p w:rsidR="002F5CCB" w:rsidRDefault="002F5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AE" w:rsidRDefault="007F7677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30AE" w:rsidRDefault="000D30A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AE" w:rsidRDefault="007F7677" w:rsidP="0020137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D30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27B4">
      <w:rPr>
        <w:rStyle w:val="ab"/>
        <w:noProof/>
      </w:rPr>
      <w:t>4</w:t>
    </w:r>
    <w:r>
      <w:rPr>
        <w:rStyle w:val="ab"/>
      </w:rPr>
      <w:fldChar w:fldCharType="end"/>
    </w:r>
  </w:p>
  <w:p w:rsidR="000D30AE" w:rsidRDefault="000D30A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91D25"/>
    <w:multiLevelType w:val="multilevel"/>
    <w:tmpl w:val="9252F7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07741B17"/>
    <w:multiLevelType w:val="multilevel"/>
    <w:tmpl w:val="4D645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4"/>
        </w:tabs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68"/>
        </w:tabs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80"/>
        </w:tabs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32"/>
        </w:tabs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44"/>
        </w:tabs>
        <w:ind w:left="3944" w:hanging="2160"/>
      </w:pPr>
      <w:rPr>
        <w:rFonts w:hint="default"/>
      </w:rPr>
    </w:lvl>
  </w:abstractNum>
  <w:abstractNum w:abstractNumId="3">
    <w:nsid w:val="1D143882"/>
    <w:multiLevelType w:val="hybridMultilevel"/>
    <w:tmpl w:val="A5509688"/>
    <w:lvl w:ilvl="0" w:tplc="2CE46C7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80AC4"/>
    <w:multiLevelType w:val="multilevel"/>
    <w:tmpl w:val="882EC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1624292"/>
    <w:multiLevelType w:val="hybridMultilevel"/>
    <w:tmpl w:val="A5DA463C"/>
    <w:lvl w:ilvl="0" w:tplc="F5F66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324DFB"/>
    <w:multiLevelType w:val="multilevel"/>
    <w:tmpl w:val="747E84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64FD098D"/>
    <w:multiLevelType w:val="hybridMultilevel"/>
    <w:tmpl w:val="CC6E0EF6"/>
    <w:lvl w:ilvl="0" w:tplc="4FBC75D4">
      <w:start w:val="1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873603C"/>
    <w:multiLevelType w:val="hybridMultilevel"/>
    <w:tmpl w:val="B79C7E82"/>
    <w:lvl w:ilvl="0" w:tplc="D8665E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00F"/>
    <w:rsid w:val="00001B90"/>
    <w:rsid w:val="00002125"/>
    <w:rsid w:val="000048E6"/>
    <w:rsid w:val="00016DC9"/>
    <w:rsid w:val="00024DB9"/>
    <w:rsid w:val="0002709D"/>
    <w:rsid w:val="00033146"/>
    <w:rsid w:val="00033D92"/>
    <w:rsid w:val="0003417D"/>
    <w:rsid w:val="00034847"/>
    <w:rsid w:val="00035413"/>
    <w:rsid w:val="00037308"/>
    <w:rsid w:val="00050B63"/>
    <w:rsid w:val="00053094"/>
    <w:rsid w:val="00056E64"/>
    <w:rsid w:val="00063565"/>
    <w:rsid w:val="000670A3"/>
    <w:rsid w:val="0007152E"/>
    <w:rsid w:val="00072BE8"/>
    <w:rsid w:val="000763F3"/>
    <w:rsid w:val="0008096E"/>
    <w:rsid w:val="000873B4"/>
    <w:rsid w:val="000942E5"/>
    <w:rsid w:val="00094BF3"/>
    <w:rsid w:val="000959E7"/>
    <w:rsid w:val="000A24B8"/>
    <w:rsid w:val="000A2E01"/>
    <w:rsid w:val="000B42B3"/>
    <w:rsid w:val="000D1A97"/>
    <w:rsid w:val="000D30AE"/>
    <w:rsid w:val="000D3A2B"/>
    <w:rsid w:val="000F4CD6"/>
    <w:rsid w:val="000F5317"/>
    <w:rsid w:val="000F6A10"/>
    <w:rsid w:val="001041FC"/>
    <w:rsid w:val="001076DA"/>
    <w:rsid w:val="001136EA"/>
    <w:rsid w:val="00113B0F"/>
    <w:rsid w:val="00115BE2"/>
    <w:rsid w:val="001350B7"/>
    <w:rsid w:val="0013616A"/>
    <w:rsid w:val="0014258F"/>
    <w:rsid w:val="00145883"/>
    <w:rsid w:val="0014629D"/>
    <w:rsid w:val="001526AD"/>
    <w:rsid w:val="0016340A"/>
    <w:rsid w:val="00163EBD"/>
    <w:rsid w:val="00167CCA"/>
    <w:rsid w:val="00174730"/>
    <w:rsid w:val="00184C7B"/>
    <w:rsid w:val="00185E68"/>
    <w:rsid w:val="001875FE"/>
    <w:rsid w:val="001A0D92"/>
    <w:rsid w:val="001A526A"/>
    <w:rsid w:val="001B236D"/>
    <w:rsid w:val="001B69EC"/>
    <w:rsid w:val="001C0079"/>
    <w:rsid w:val="001C4DE2"/>
    <w:rsid w:val="001C4F07"/>
    <w:rsid w:val="001C5A64"/>
    <w:rsid w:val="001C6AF3"/>
    <w:rsid w:val="001C6F18"/>
    <w:rsid w:val="001D062C"/>
    <w:rsid w:val="001E0138"/>
    <w:rsid w:val="001F65FB"/>
    <w:rsid w:val="0020137C"/>
    <w:rsid w:val="00201F64"/>
    <w:rsid w:val="002040F1"/>
    <w:rsid w:val="00210503"/>
    <w:rsid w:val="002149CC"/>
    <w:rsid w:val="002159BA"/>
    <w:rsid w:val="002179E4"/>
    <w:rsid w:val="0023093C"/>
    <w:rsid w:val="002352F5"/>
    <w:rsid w:val="0023730A"/>
    <w:rsid w:val="00237AF9"/>
    <w:rsid w:val="00241B6D"/>
    <w:rsid w:val="00252BAC"/>
    <w:rsid w:val="00262DA0"/>
    <w:rsid w:val="00264936"/>
    <w:rsid w:val="00267F4D"/>
    <w:rsid w:val="002754F4"/>
    <w:rsid w:val="002858B2"/>
    <w:rsid w:val="00297EB0"/>
    <w:rsid w:val="002A0417"/>
    <w:rsid w:val="002A0652"/>
    <w:rsid w:val="002A1714"/>
    <w:rsid w:val="002B1EC3"/>
    <w:rsid w:val="002B4F25"/>
    <w:rsid w:val="002B758E"/>
    <w:rsid w:val="002C0FC9"/>
    <w:rsid w:val="002D184F"/>
    <w:rsid w:val="002D3A29"/>
    <w:rsid w:val="002D6A62"/>
    <w:rsid w:val="002E19B8"/>
    <w:rsid w:val="002E32E9"/>
    <w:rsid w:val="002E728E"/>
    <w:rsid w:val="002F0F41"/>
    <w:rsid w:val="002F3990"/>
    <w:rsid w:val="002F39F0"/>
    <w:rsid w:val="002F4CE9"/>
    <w:rsid w:val="002F5CCB"/>
    <w:rsid w:val="00300D7C"/>
    <w:rsid w:val="003043A6"/>
    <w:rsid w:val="00304E29"/>
    <w:rsid w:val="0031366A"/>
    <w:rsid w:val="00324F10"/>
    <w:rsid w:val="00325587"/>
    <w:rsid w:val="00337CCA"/>
    <w:rsid w:val="0034192E"/>
    <w:rsid w:val="0034359A"/>
    <w:rsid w:val="00343F42"/>
    <w:rsid w:val="003551A7"/>
    <w:rsid w:val="00356E59"/>
    <w:rsid w:val="0036205A"/>
    <w:rsid w:val="00364447"/>
    <w:rsid w:val="00364537"/>
    <w:rsid w:val="00364F11"/>
    <w:rsid w:val="00370DCB"/>
    <w:rsid w:val="00373FFE"/>
    <w:rsid w:val="00382A1E"/>
    <w:rsid w:val="0038399C"/>
    <w:rsid w:val="003A3BB2"/>
    <w:rsid w:val="003A4E2E"/>
    <w:rsid w:val="003B3166"/>
    <w:rsid w:val="003B7971"/>
    <w:rsid w:val="003D131E"/>
    <w:rsid w:val="003D62DD"/>
    <w:rsid w:val="003E68A3"/>
    <w:rsid w:val="003E6D22"/>
    <w:rsid w:val="003F05B5"/>
    <w:rsid w:val="003F4A82"/>
    <w:rsid w:val="00404C5A"/>
    <w:rsid w:val="00404F22"/>
    <w:rsid w:val="00411363"/>
    <w:rsid w:val="004158A9"/>
    <w:rsid w:val="0042558B"/>
    <w:rsid w:val="00435963"/>
    <w:rsid w:val="00437A5E"/>
    <w:rsid w:val="00441AC0"/>
    <w:rsid w:val="00442052"/>
    <w:rsid w:val="00442990"/>
    <w:rsid w:val="00446DEA"/>
    <w:rsid w:val="004478A2"/>
    <w:rsid w:val="004522CE"/>
    <w:rsid w:val="00452708"/>
    <w:rsid w:val="00453C48"/>
    <w:rsid w:val="00454BAE"/>
    <w:rsid w:val="00456198"/>
    <w:rsid w:val="00463D8B"/>
    <w:rsid w:val="00467790"/>
    <w:rsid w:val="00467C99"/>
    <w:rsid w:val="004719B0"/>
    <w:rsid w:val="0047704A"/>
    <w:rsid w:val="004778D7"/>
    <w:rsid w:val="004806D7"/>
    <w:rsid w:val="00482365"/>
    <w:rsid w:val="00482B15"/>
    <w:rsid w:val="004854B1"/>
    <w:rsid w:val="00487FEA"/>
    <w:rsid w:val="00492EA9"/>
    <w:rsid w:val="00493040"/>
    <w:rsid w:val="004932B1"/>
    <w:rsid w:val="004A10AA"/>
    <w:rsid w:val="004A4565"/>
    <w:rsid w:val="004A485E"/>
    <w:rsid w:val="004A4E7A"/>
    <w:rsid w:val="004A6311"/>
    <w:rsid w:val="004A6521"/>
    <w:rsid w:val="004B7123"/>
    <w:rsid w:val="004C24F2"/>
    <w:rsid w:val="004C6D66"/>
    <w:rsid w:val="004D57EB"/>
    <w:rsid w:val="004E04A5"/>
    <w:rsid w:val="004E388C"/>
    <w:rsid w:val="004E4A70"/>
    <w:rsid w:val="004F0144"/>
    <w:rsid w:val="00503956"/>
    <w:rsid w:val="0050586A"/>
    <w:rsid w:val="005059C1"/>
    <w:rsid w:val="005076E9"/>
    <w:rsid w:val="00513445"/>
    <w:rsid w:val="00523770"/>
    <w:rsid w:val="00533DF8"/>
    <w:rsid w:val="00533EED"/>
    <w:rsid w:val="00537084"/>
    <w:rsid w:val="005514A8"/>
    <w:rsid w:val="00552D15"/>
    <w:rsid w:val="005563A9"/>
    <w:rsid w:val="005566D2"/>
    <w:rsid w:val="005615C1"/>
    <w:rsid w:val="0059095F"/>
    <w:rsid w:val="00592EC9"/>
    <w:rsid w:val="005B2B48"/>
    <w:rsid w:val="005B3B75"/>
    <w:rsid w:val="005C13C4"/>
    <w:rsid w:val="005C2D69"/>
    <w:rsid w:val="005C2FF0"/>
    <w:rsid w:val="005C4092"/>
    <w:rsid w:val="005C4980"/>
    <w:rsid w:val="005D2A83"/>
    <w:rsid w:val="005D5BA4"/>
    <w:rsid w:val="005E36A6"/>
    <w:rsid w:val="005E4AA6"/>
    <w:rsid w:val="005E4F07"/>
    <w:rsid w:val="005F76A5"/>
    <w:rsid w:val="00604EEB"/>
    <w:rsid w:val="00613849"/>
    <w:rsid w:val="00616732"/>
    <w:rsid w:val="00642CB6"/>
    <w:rsid w:val="00653B87"/>
    <w:rsid w:val="006562A1"/>
    <w:rsid w:val="00661F4E"/>
    <w:rsid w:val="00675774"/>
    <w:rsid w:val="00677796"/>
    <w:rsid w:val="0068103C"/>
    <w:rsid w:val="00692E70"/>
    <w:rsid w:val="006956A7"/>
    <w:rsid w:val="006959EB"/>
    <w:rsid w:val="006968E4"/>
    <w:rsid w:val="006A706A"/>
    <w:rsid w:val="006B3F0A"/>
    <w:rsid w:val="006C5795"/>
    <w:rsid w:val="006D45F2"/>
    <w:rsid w:val="006D7222"/>
    <w:rsid w:val="006E0DBA"/>
    <w:rsid w:val="006E193B"/>
    <w:rsid w:val="006E6DCB"/>
    <w:rsid w:val="006F1DB6"/>
    <w:rsid w:val="006F423B"/>
    <w:rsid w:val="006F5E52"/>
    <w:rsid w:val="00702495"/>
    <w:rsid w:val="0070634B"/>
    <w:rsid w:val="007206AC"/>
    <w:rsid w:val="00732158"/>
    <w:rsid w:val="00734965"/>
    <w:rsid w:val="00737118"/>
    <w:rsid w:val="0075097D"/>
    <w:rsid w:val="00752616"/>
    <w:rsid w:val="0075342B"/>
    <w:rsid w:val="007542C9"/>
    <w:rsid w:val="00762418"/>
    <w:rsid w:val="00762E04"/>
    <w:rsid w:val="00767FCA"/>
    <w:rsid w:val="00777C6B"/>
    <w:rsid w:val="00785869"/>
    <w:rsid w:val="00786C1F"/>
    <w:rsid w:val="00794203"/>
    <w:rsid w:val="00795AB9"/>
    <w:rsid w:val="00795FFB"/>
    <w:rsid w:val="00796726"/>
    <w:rsid w:val="007B0318"/>
    <w:rsid w:val="007B2107"/>
    <w:rsid w:val="007B3DAC"/>
    <w:rsid w:val="007B77BA"/>
    <w:rsid w:val="007C03D0"/>
    <w:rsid w:val="007C617A"/>
    <w:rsid w:val="007C6BA0"/>
    <w:rsid w:val="007C6C7E"/>
    <w:rsid w:val="007D0CE4"/>
    <w:rsid w:val="007D1774"/>
    <w:rsid w:val="007D34EB"/>
    <w:rsid w:val="007E4836"/>
    <w:rsid w:val="007E7B94"/>
    <w:rsid w:val="007F7677"/>
    <w:rsid w:val="00800597"/>
    <w:rsid w:val="00806B16"/>
    <w:rsid w:val="0080734B"/>
    <w:rsid w:val="00810CA2"/>
    <w:rsid w:val="008118E6"/>
    <w:rsid w:val="008212F0"/>
    <w:rsid w:val="00823315"/>
    <w:rsid w:val="00823DED"/>
    <w:rsid w:val="00826B2D"/>
    <w:rsid w:val="0083199D"/>
    <w:rsid w:val="008348DA"/>
    <w:rsid w:val="00836ACD"/>
    <w:rsid w:val="00841AA7"/>
    <w:rsid w:val="00845961"/>
    <w:rsid w:val="00846B35"/>
    <w:rsid w:val="00850318"/>
    <w:rsid w:val="00850341"/>
    <w:rsid w:val="00853F4A"/>
    <w:rsid w:val="00861822"/>
    <w:rsid w:val="008663FF"/>
    <w:rsid w:val="008700F1"/>
    <w:rsid w:val="00881930"/>
    <w:rsid w:val="00883557"/>
    <w:rsid w:val="00884F21"/>
    <w:rsid w:val="00892383"/>
    <w:rsid w:val="00892D5D"/>
    <w:rsid w:val="008930C7"/>
    <w:rsid w:val="00894117"/>
    <w:rsid w:val="008B32E3"/>
    <w:rsid w:val="008B3E85"/>
    <w:rsid w:val="008B598C"/>
    <w:rsid w:val="008B6C49"/>
    <w:rsid w:val="008C6353"/>
    <w:rsid w:val="008D40B7"/>
    <w:rsid w:val="008D4E6C"/>
    <w:rsid w:val="008E5C3F"/>
    <w:rsid w:val="008F059D"/>
    <w:rsid w:val="008F2688"/>
    <w:rsid w:val="008F2CA0"/>
    <w:rsid w:val="008F6144"/>
    <w:rsid w:val="00913508"/>
    <w:rsid w:val="0091592C"/>
    <w:rsid w:val="0092124E"/>
    <w:rsid w:val="009227B4"/>
    <w:rsid w:val="00931042"/>
    <w:rsid w:val="009332D0"/>
    <w:rsid w:val="00950777"/>
    <w:rsid w:val="0096702F"/>
    <w:rsid w:val="00977ED6"/>
    <w:rsid w:val="00982059"/>
    <w:rsid w:val="009824A7"/>
    <w:rsid w:val="00995456"/>
    <w:rsid w:val="00995C7B"/>
    <w:rsid w:val="009A00BF"/>
    <w:rsid w:val="009A2195"/>
    <w:rsid w:val="009A23E6"/>
    <w:rsid w:val="009A4700"/>
    <w:rsid w:val="009B6462"/>
    <w:rsid w:val="009C3A8E"/>
    <w:rsid w:val="009F1FF0"/>
    <w:rsid w:val="00A0275E"/>
    <w:rsid w:val="00A0317E"/>
    <w:rsid w:val="00A053B9"/>
    <w:rsid w:val="00A078B6"/>
    <w:rsid w:val="00A118A4"/>
    <w:rsid w:val="00A13271"/>
    <w:rsid w:val="00A13A36"/>
    <w:rsid w:val="00A36B07"/>
    <w:rsid w:val="00A40929"/>
    <w:rsid w:val="00A41BAF"/>
    <w:rsid w:val="00A50E31"/>
    <w:rsid w:val="00A56A46"/>
    <w:rsid w:val="00A628ED"/>
    <w:rsid w:val="00A64EC4"/>
    <w:rsid w:val="00A709CD"/>
    <w:rsid w:val="00A7129F"/>
    <w:rsid w:val="00A71D64"/>
    <w:rsid w:val="00A71D98"/>
    <w:rsid w:val="00A85F60"/>
    <w:rsid w:val="00A91671"/>
    <w:rsid w:val="00A95032"/>
    <w:rsid w:val="00AA75E7"/>
    <w:rsid w:val="00AA7DF4"/>
    <w:rsid w:val="00AB181D"/>
    <w:rsid w:val="00AB2CBC"/>
    <w:rsid w:val="00AB6177"/>
    <w:rsid w:val="00AC5E2B"/>
    <w:rsid w:val="00AD16A1"/>
    <w:rsid w:val="00AD7C47"/>
    <w:rsid w:val="00AE2968"/>
    <w:rsid w:val="00AF231F"/>
    <w:rsid w:val="00AF45E5"/>
    <w:rsid w:val="00B01492"/>
    <w:rsid w:val="00B03ADA"/>
    <w:rsid w:val="00B05648"/>
    <w:rsid w:val="00B0674E"/>
    <w:rsid w:val="00B13E62"/>
    <w:rsid w:val="00B152B7"/>
    <w:rsid w:val="00B17973"/>
    <w:rsid w:val="00B21978"/>
    <w:rsid w:val="00B21CAD"/>
    <w:rsid w:val="00B244F3"/>
    <w:rsid w:val="00B25372"/>
    <w:rsid w:val="00B31205"/>
    <w:rsid w:val="00B329F8"/>
    <w:rsid w:val="00B32DCB"/>
    <w:rsid w:val="00B35B00"/>
    <w:rsid w:val="00B423A1"/>
    <w:rsid w:val="00B55BC7"/>
    <w:rsid w:val="00B6113B"/>
    <w:rsid w:val="00B73205"/>
    <w:rsid w:val="00B7581E"/>
    <w:rsid w:val="00B76CBF"/>
    <w:rsid w:val="00B83142"/>
    <w:rsid w:val="00B83420"/>
    <w:rsid w:val="00B85626"/>
    <w:rsid w:val="00B86693"/>
    <w:rsid w:val="00B90A0E"/>
    <w:rsid w:val="00B9625B"/>
    <w:rsid w:val="00BA246B"/>
    <w:rsid w:val="00BA3AE7"/>
    <w:rsid w:val="00BB6729"/>
    <w:rsid w:val="00BB7FF0"/>
    <w:rsid w:val="00BC4114"/>
    <w:rsid w:val="00BC5F57"/>
    <w:rsid w:val="00BC7732"/>
    <w:rsid w:val="00BC7E2E"/>
    <w:rsid w:val="00BD1AA3"/>
    <w:rsid w:val="00BD2B1A"/>
    <w:rsid w:val="00BD413D"/>
    <w:rsid w:val="00BD558C"/>
    <w:rsid w:val="00BD5671"/>
    <w:rsid w:val="00BD6B49"/>
    <w:rsid w:val="00BD6F5B"/>
    <w:rsid w:val="00BD7480"/>
    <w:rsid w:val="00BF242D"/>
    <w:rsid w:val="00BF31C6"/>
    <w:rsid w:val="00BF3256"/>
    <w:rsid w:val="00BF4127"/>
    <w:rsid w:val="00BF4CB4"/>
    <w:rsid w:val="00BF79E1"/>
    <w:rsid w:val="00C063C4"/>
    <w:rsid w:val="00C113E8"/>
    <w:rsid w:val="00C12BDB"/>
    <w:rsid w:val="00C22558"/>
    <w:rsid w:val="00C30B05"/>
    <w:rsid w:val="00C31F69"/>
    <w:rsid w:val="00C32FBA"/>
    <w:rsid w:val="00C33112"/>
    <w:rsid w:val="00C3334A"/>
    <w:rsid w:val="00C35E5A"/>
    <w:rsid w:val="00C36C64"/>
    <w:rsid w:val="00C41C20"/>
    <w:rsid w:val="00C44DC1"/>
    <w:rsid w:val="00C5198C"/>
    <w:rsid w:val="00C55E8E"/>
    <w:rsid w:val="00C64DE4"/>
    <w:rsid w:val="00C65ED5"/>
    <w:rsid w:val="00C72CEC"/>
    <w:rsid w:val="00C80FEB"/>
    <w:rsid w:val="00C82C33"/>
    <w:rsid w:val="00C90ED7"/>
    <w:rsid w:val="00C917B0"/>
    <w:rsid w:val="00C92B87"/>
    <w:rsid w:val="00C95211"/>
    <w:rsid w:val="00C97149"/>
    <w:rsid w:val="00CA6AC6"/>
    <w:rsid w:val="00CB1960"/>
    <w:rsid w:val="00CB4F35"/>
    <w:rsid w:val="00CD0323"/>
    <w:rsid w:val="00CD292A"/>
    <w:rsid w:val="00D00B22"/>
    <w:rsid w:val="00D178C8"/>
    <w:rsid w:val="00D353F6"/>
    <w:rsid w:val="00D50EC1"/>
    <w:rsid w:val="00D5221F"/>
    <w:rsid w:val="00D56B07"/>
    <w:rsid w:val="00D57A5B"/>
    <w:rsid w:val="00D6782A"/>
    <w:rsid w:val="00D72353"/>
    <w:rsid w:val="00D761DE"/>
    <w:rsid w:val="00D76901"/>
    <w:rsid w:val="00D77D0C"/>
    <w:rsid w:val="00D85776"/>
    <w:rsid w:val="00D85CBF"/>
    <w:rsid w:val="00D90AD0"/>
    <w:rsid w:val="00D91524"/>
    <w:rsid w:val="00D95088"/>
    <w:rsid w:val="00DA2170"/>
    <w:rsid w:val="00DA2DCC"/>
    <w:rsid w:val="00DA70DD"/>
    <w:rsid w:val="00DB05E1"/>
    <w:rsid w:val="00DB520A"/>
    <w:rsid w:val="00DC5635"/>
    <w:rsid w:val="00DD3D8D"/>
    <w:rsid w:val="00DE1161"/>
    <w:rsid w:val="00DE129A"/>
    <w:rsid w:val="00DE1623"/>
    <w:rsid w:val="00DE1985"/>
    <w:rsid w:val="00DE274A"/>
    <w:rsid w:val="00DE310E"/>
    <w:rsid w:val="00DE5EE3"/>
    <w:rsid w:val="00DF6888"/>
    <w:rsid w:val="00DF7613"/>
    <w:rsid w:val="00E00150"/>
    <w:rsid w:val="00E0214E"/>
    <w:rsid w:val="00E0464D"/>
    <w:rsid w:val="00E06103"/>
    <w:rsid w:val="00E14B8B"/>
    <w:rsid w:val="00E16D01"/>
    <w:rsid w:val="00E25129"/>
    <w:rsid w:val="00E26CA9"/>
    <w:rsid w:val="00E272F6"/>
    <w:rsid w:val="00E4002D"/>
    <w:rsid w:val="00E50AAC"/>
    <w:rsid w:val="00E80401"/>
    <w:rsid w:val="00E942C1"/>
    <w:rsid w:val="00E94EFC"/>
    <w:rsid w:val="00E9577E"/>
    <w:rsid w:val="00EA1B03"/>
    <w:rsid w:val="00EA6EFB"/>
    <w:rsid w:val="00EB2B3B"/>
    <w:rsid w:val="00EB3AC9"/>
    <w:rsid w:val="00EC1695"/>
    <w:rsid w:val="00EC4807"/>
    <w:rsid w:val="00EC48B5"/>
    <w:rsid w:val="00ED1AE8"/>
    <w:rsid w:val="00ED4E70"/>
    <w:rsid w:val="00ED74C7"/>
    <w:rsid w:val="00EE5901"/>
    <w:rsid w:val="00EE7531"/>
    <w:rsid w:val="00EF1F47"/>
    <w:rsid w:val="00EF2021"/>
    <w:rsid w:val="00EF3EAA"/>
    <w:rsid w:val="00F06FDA"/>
    <w:rsid w:val="00F23812"/>
    <w:rsid w:val="00F25D14"/>
    <w:rsid w:val="00F27161"/>
    <w:rsid w:val="00F31F04"/>
    <w:rsid w:val="00F33408"/>
    <w:rsid w:val="00F45403"/>
    <w:rsid w:val="00F60EA7"/>
    <w:rsid w:val="00F75D94"/>
    <w:rsid w:val="00F81A08"/>
    <w:rsid w:val="00F87E66"/>
    <w:rsid w:val="00F93C02"/>
    <w:rsid w:val="00FA5761"/>
    <w:rsid w:val="00FB16E5"/>
    <w:rsid w:val="00FB7C2D"/>
    <w:rsid w:val="00FC1308"/>
    <w:rsid w:val="00FC33C4"/>
    <w:rsid w:val="00FC4B84"/>
    <w:rsid w:val="00FC6FEC"/>
    <w:rsid w:val="00FD300F"/>
    <w:rsid w:val="00FE09C6"/>
    <w:rsid w:val="00FE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0F"/>
    <w:pPr>
      <w:suppressAutoHyphens/>
    </w:pPr>
    <w:rPr>
      <w:sz w:val="24"/>
      <w:szCs w:val="24"/>
      <w:lang w:eastAsia="ar-SA"/>
    </w:rPr>
  </w:style>
  <w:style w:type="paragraph" w:styleId="6">
    <w:name w:val="heading 6"/>
    <w:basedOn w:val="a"/>
    <w:next w:val="a"/>
    <w:qFormat/>
    <w:rsid w:val="00FD300F"/>
    <w:pPr>
      <w:keepNext/>
      <w:numPr>
        <w:ilvl w:val="5"/>
        <w:numId w:val="1"/>
      </w:numPr>
      <w:jc w:val="center"/>
      <w:outlineLvl w:val="5"/>
    </w:pPr>
    <w:rPr>
      <w:b/>
      <w:bCs/>
      <w:szCs w:val="32"/>
    </w:rPr>
  </w:style>
  <w:style w:type="paragraph" w:styleId="7">
    <w:name w:val="heading 7"/>
    <w:basedOn w:val="a"/>
    <w:next w:val="a"/>
    <w:qFormat/>
    <w:rsid w:val="00FD300F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300F"/>
    <w:pPr>
      <w:keepNext/>
      <w:numPr>
        <w:ilvl w:val="7"/>
        <w:numId w:val="1"/>
      </w:numPr>
      <w:jc w:val="center"/>
      <w:outlineLvl w:val="7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300F"/>
    <w:pPr>
      <w:spacing w:after="120"/>
    </w:pPr>
  </w:style>
  <w:style w:type="paragraph" w:customStyle="1" w:styleId="ConsTitle">
    <w:name w:val="ConsTitle"/>
    <w:rsid w:val="00FD300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table" w:styleId="a5">
    <w:name w:val="Table Grid"/>
    <w:basedOn w:val="a1"/>
    <w:rsid w:val="00343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34359A"/>
    <w:rPr>
      <w:b/>
      <w:bCs/>
    </w:rPr>
  </w:style>
  <w:style w:type="paragraph" w:styleId="a7">
    <w:name w:val="Normal (Web)"/>
    <w:basedOn w:val="a"/>
    <w:rsid w:val="0034359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8">
    <w:name w:val="Emphasis"/>
    <w:qFormat/>
    <w:rsid w:val="0034359A"/>
    <w:rPr>
      <w:i/>
      <w:iCs/>
    </w:rPr>
  </w:style>
  <w:style w:type="paragraph" w:styleId="a9">
    <w:name w:val="header"/>
    <w:basedOn w:val="a"/>
    <w:link w:val="aa"/>
    <w:rsid w:val="0034359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4359A"/>
  </w:style>
  <w:style w:type="paragraph" w:customStyle="1" w:styleId="31">
    <w:name w:val="Основной текст 31"/>
    <w:basedOn w:val="a"/>
    <w:rsid w:val="00094BF3"/>
    <w:pPr>
      <w:jc w:val="both"/>
    </w:pPr>
    <w:rPr>
      <w:sz w:val="28"/>
    </w:rPr>
  </w:style>
  <w:style w:type="paragraph" w:customStyle="1" w:styleId="ac">
    <w:name w:val="Знак"/>
    <w:basedOn w:val="a"/>
    <w:rsid w:val="00EA1B0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4092"/>
    <w:pPr>
      <w:spacing w:after="120" w:line="480" w:lineRule="auto"/>
    </w:pPr>
  </w:style>
  <w:style w:type="paragraph" w:customStyle="1" w:styleId="ad">
    <w:name w:val="Знак"/>
    <w:basedOn w:val="a"/>
    <w:rsid w:val="00BF4CB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Верхний колонтитул Знак"/>
    <w:link w:val="a9"/>
    <w:locked/>
    <w:rsid w:val="00BF4CB4"/>
    <w:rPr>
      <w:sz w:val="24"/>
      <w:szCs w:val="24"/>
      <w:lang w:val="ru-RU" w:eastAsia="ar-SA" w:bidi="ar-SA"/>
    </w:rPr>
  </w:style>
  <w:style w:type="paragraph" w:customStyle="1" w:styleId="21">
    <w:name w:val="Основной текст 21"/>
    <w:basedOn w:val="a"/>
    <w:rsid w:val="00C80FE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  <w:lang w:eastAsia="ru-RU"/>
    </w:rPr>
  </w:style>
  <w:style w:type="paragraph" w:styleId="ae">
    <w:name w:val="Balloon Text"/>
    <w:basedOn w:val="a"/>
    <w:semiHidden/>
    <w:rsid w:val="0044299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01B90"/>
    <w:rPr>
      <w:sz w:val="24"/>
      <w:szCs w:val="24"/>
      <w:lang w:eastAsia="ar-SA"/>
    </w:rPr>
  </w:style>
  <w:style w:type="character" w:styleId="af">
    <w:name w:val="Hyperlink"/>
    <w:rsid w:val="00BD6B49"/>
    <w:rPr>
      <w:color w:val="0000FF"/>
      <w:u w:val="single"/>
    </w:rPr>
  </w:style>
  <w:style w:type="paragraph" w:customStyle="1" w:styleId="ConsPlusTitle">
    <w:name w:val="ConsPlusTitle"/>
    <w:rsid w:val="00BD6B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unhideWhenUsed/>
    <w:rsid w:val="00BD6B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D6B49"/>
    <w:rPr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7C6C7E"/>
    <w:pPr>
      <w:ind w:left="720"/>
      <w:contextualSpacing/>
    </w:pPr>
  </w:style>
  <w:style w:type="paragraph" w:styleId="af3">
    <w:name w:val="No Spacing"/>
    <w:uiPriority w:val="1"/>
    <w:qFormat/>
    <w:rsid w:val="008B598C"/>
    <w:pPr>
      <w:suppressAutoHyphens/>
    </w:pPr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6E0DB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0E854-AC9E-4711-8FFD-6CEA6790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Начальник</dc:creator>
  <cp:lastModifiedBy>Альберт</cp:lastModifiedBy>
  <cp:revision>69</cp:revision>
  <cp:lastPrinted>2025-03-27T12:44:00Z</cp:lastPrinted>
  <dcterms:created xsi:type="dcterms:W3CDTF">2023-05-22T10:50:00Z</dcterms:created>
  <dcterms:modified xsi:type="dcterms:W3CDTF">2025-03-27T12:45:00Z</dcterms:modified>
</cp:coreProperties>
</file>